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3E" w:rsidRPr="001C563E" w:rsidRDefault="001C563E" w:rsidP="001C563E">
      <w:pPr>
        <w:tabs>
          <w:tab w:val="left" w:pos="284"/>
          <w:tab w:val="left" w:pos="567"/>
        </w:tabs>
        <w:ind w:left="3600" w:hanging="567"/>
        <w:rPr>
          <w:b/>
          <w:color w:val="000000"/>
          <w:lang w:val="ru-RU"/>
        </w:rPr>
      </w:pPr>
      <w:bookmarkStart w:id="0" w:name="_GoBack"/>
      <w:bookmarkEnd w:id="0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 w:rsidRPr="001C563E">
        <w:rPr>
          <w:lang w:val="ru-RU"/>
        </w:rPr>
        <w:t>Додаток</w:t>
      </w:r>
      <w:proofErr w:type="spellEnd"/>
      <w:r w:rsidRPr="001C563E">
        <w:rPr>
          <w:lang w:val="ru-RU"/>
        </w:rPr>
        <w:t xml:space="preserve"> №</w:t>
      </w:r>
      <w:r w:rsidR="00343DDB">
        <w:rPr>
          <w:lang w:val="ru-RU"/>
        </w:rPr>
        <w:t>5</w:t>
      </w:r>
      <w:r w:rsidRPr="001C563E">
        <w:rPr>
          <w:lang w:val="ru-RU"/>
        </w:rPr>
        <w:t xml:space="preserve"> до </w:t>
      </w:r>
      <w:proofErr w:type="spellStart"/>
      <w:r w:rsidRPr="001C563E">
        <w:rPr>
          <w:b/>
          <w:color w:val="000000"/>
          <w:lang w:val="ru-RU"/>
        </w:rPr>
        <w:t>Договіру</w:t>
      </w:r>
      <w:proofErr w:type="spellEnd"/>
      <w:r w:rsidRPr="001C563E">
        <w:rPr>
          <w:b/>
          <w:color w:val="000000"/>
          <w:lang w:val="ru-RU"/>
        </w:rPr>
        <w:t xml:space="preserve"> про </w:t>
      </w:r>
      <w:proofErr w:type="spellStart"/>
      <w:r w:rsidRPr="001C563E">
        <w:rPr>
          <w:b/>
          <w:color w:val="000000"/>
          <w:lang w:val="ru-RU"/>
        </w:rPr>
        <w:t>надання</w:t>
      </w:r>
      <w:proofErr w:type="spellEnd"/>
      <w:r w:rsidRPr="001C563E">
        <w:rPr>
          <w:b/>
          <w:color w:val="000000"/>
          <w:lang w:val="ru-RU"/>
        </w:rPr>
        <w:t xml:space="preserve"> </w:t>
      </w:r>
      <w:proofErr w:type="spellStart"/>
      <w:r w:rsidRPr="001C563E">
        <w:rPr>
          <w:b/>
          <w:color w:val="000000"/>
          <w:lang w:val="ru-RU"/>
        </w:rPr>
        <w:t>послуг</w:t>
      </w:r>
      <w:proofErr w:type="spellEnd"/>
      <w:r w:rsidRPr="001C563E">
        <w:rPr>
          <w:b/>
          <w:color w:val="000000"/>
          <w:lang w:val="ru-RU"/>
        </w:rPr>
        <w:t xml:space="preserve"> </w:t>
      </w:r>
    </w:p>
    <w:p w:rsidR="001C563E" w:rsidRPr="001C563E" w:rsidRDefault="001C563E" w:rsidP="001C563E">
      <w:pPr>
        <w:tabs>
          <w:tab w:val="left" w:pos="284"/>
          <w:tab w:val="left" w:pos="567"/>
        </w:tabs>
        <w:ind w:left="3600" w:hanging="567"/>
        <w:rPr>
          <w:b/>
          <w:color w:val="000000"/>
          <w:lang w:val="ru-RU"/>
        </w:rPr>
      </w:pPr>
      <w:r w:rsidRPr="001C563E">
        <w:rPr>
          <w:b/>
          <w:color w:val="000000"/>
          <w:lang w:val="ru-RU"/>
        </w:rPr>
        <w:tab/>
      </w:r>
      <w:r w:rsidRPr="001C563E">
        <w:rPr>
          <w:b/>
          <w:color w:val="000000"/>
          <w:lang w:val="ru-RU"/>
        </w:rPr>
        <w:tab/>
      </w:r>
      <w:r w:rsidRPr="001C563E">
        <w:rPr>
          <w:b/>
          <w:color w:val="000000"/>
          <w:lang w:val="ru-RU"/>
        </w:rPr>
        <w:tab/>
        <w:t>«</w:t>
      </w:r>
      <w:proofErr w:type="spellStart"/>
      <w:r w:rsidRPr="001C563E">
        <w:rPr>
          <w:b/>
          <w:color w:val="000000"/>
          <w:lang w:val="ru-RU"/>
        </w:rPr>
        <w:t>Чесний</w:t>
      </w:r>
      <w:proofErr w:type="spellEnd"/>
      <w:r w:rsidRPr="001C563E">
        <w:rPr>
          <w:b/>
          <w:color w:val="000000"/>
          <w:lang w:val="ru-RU"/>
        </w:rPr>
        <w:t xml:space="preserve"> </w:t>
      </w:r>
      <w:proofErr w:type="spellStart"/>
      <w:r w:rsidRPr="001C563E">
        <w:rPr>
          <w:b/>
          <w:color w:val="000000"/>
          <w:lang w:val="ru-RU"/>
        </w:rPr>
        <w:t>сервіс</w:t>
      </w:r>
      <w:proofErr w:type="spellEnd"/>
      <w:r w:rsidRPr="001C563E">
        <w:rPr>
          <w:b/>
          <w:color w:val="000000"/>
          <w:lang w:val="ru-RU"/>
        </w:rPr>
        <w:t xml:space="preserve">» № 012_05 </w:t>
      </w:r>
      <w:proofErr w:type="spellStart"/>
      <w:r w:rsidRPr="001C563E">
        <w:rPr>
          <w:b/>
          <w:color w:val="000000"/>
          <w:lang w:val="ru-RU"/>
        </w:rPr>
        <w:t>від</w:t>
      </w:r>
      <w:proofErr w:type="spellEnd"/>
      <w:r w:rsidRPr="001C563E">
        <w:rPr>
          <w:b/>
          <w:color w:val="000000"/>
          <w:lang w:val="ru-RU"/>
        </w:rPr>
        <w:t xml:space="preserve"> 11.05.2022 р.</w:t>
      </w:r>
    </w:p>
    <w:p w:rsidR="007E4D85" w:rsidRPr="001C563E" w:rsidRDefault="007E4D85" w:rsidP="007E4D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ru-RU"/>
        </w:rPr>
      </w:pPr>
    </w:p>
    <w:p w:rsidR="007E4D85" w:rsidRPr="007E4D85" w:rsidRDefault="007E4D85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</w:pPr>
    </w:p>
    <w:p w:rsidR="007E4D85" w:rsidRPr="007E4D85" w:rsidRDefault="007E4D85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АКТ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</w:t>
      </w: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ПРИЙМАННЯ-ПЕРЕДАЧІ ОБЛАДНАННЯ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М. _________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  <w:t>«  »______ 20__ р.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Цей Акт приймання-передачі Обладнання (надалі по тексту - «Акт») складений Сторонами згідно Договору про надання послуг «Чесний сервіс» №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012_05 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від «12»травня 2022 року (надалі – «Договір») між: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1C563E">
        <w:rPr>
          <w:lang w:val="uk-UA"/>
        </w:rPr>
        <w:t>Товариство з обмеженою відповідальністю «АССАУЛТ КОНСАЛТІНГ», ідентифікаційний код юридичної особи 43714407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: м.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Київ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, вул.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Дегтярівська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буд.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62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оф.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501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надалі за текстом цього Акту - 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Виконавець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»,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та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Фізична особа _______________________________________________________ (ПІБ) ІПН _____________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надалі за текстом цього Акту - 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Замовник</w:t>
      </w:r>
      <w:r w:rsidRPr="007E4D85">
        <w:rPr>
          <w:rFonts w:ascii="Times New Roman" w:eastAsia="Times New Roman" w:hAnsi="Times New Roman" w:cs="Times New Roman"/>
          <w:i/>
          <w:iCs/>
          <w:color w:val="23262B"/>
          <w:sz w:val="20"/>
          <w:szCs w:val="20"/>
          <w:lang w:val="uk-UA"/>
        </w:rPr>
        <w:t>» 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склали та підписали даний Акт про наступне: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pStyle w:val="a6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Відповідно до умов Договору про надання послуг «Чесний сервіс» №012_05 </w:t>
      </w:r>
      <w:r w:rsidR="00B70B23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Виконавець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передав, а </w:t>
      </w:r>
      <w:r w:rsidR="00B70B23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Замовник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прийняв наступне:</w:t>
      </w:r>
    </w:p>
    <w:p w:rsid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обладнання                                                                                                          (назва обладнання) придбане в магазині ___________________ (назва магазину)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вказати ТАК/НІ</w:t>
      </w:r>
    </w:p>
    <w:p w:rsid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Заводську упаковку вказати ТАК/НІ</w:t>
      </w:r>
    </w:p>
    <w:p w:rsid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Технічну документацію обладнання вказати ТАК/НІ</w:t>
      </w:r>
    </w:p>
    <w:p w:rsidR="007E4D85" w:rsidRPr="007E4D85" w:rsidRDefault="007E4D85" w:rsidP="007E4D85">
      <w:pPr>
        <w:pStyle w:val="a6"/>
        <w:numPr>
          <w:ilvl w:val="1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Комплектуючі до обладнання  - вказати які саме ____________________________________________________________________________________________________________________________________________________________, за відсутності – вказати –«Без комплектуючих)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2. Підписанням цього Акту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Замовник 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та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Виконавець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 підтверджують факт 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передачі Обладнання на ремонт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, відповідно до умов Договору про надання послуг «Чесний сервіс» №</w:t>
      </w: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012_05 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від «12»травня 2022 року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3. Цей Акт набуває чинності з дати його підписання уповноваженими представниками обох Сторін.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4. Акт укладений у двох оригінальних примірниках, по одному примірнику для кожної з Сторін, і є невід’ємною частиною Договору.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Виконавця</w:t>
      </w: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: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  <w:t>За Замовника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Підпис ________________________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                                        </w:t>
      </w:r>
      <w:proofErr w:type="spellStart"/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Підпис</w:t>
      </w:r>
      <w:proofErr w:type="spellEnd"/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 ________________________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ПІБ: __________________________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                                        </w:t>
      </w: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ПІБ: __________________________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Посада: 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_______________________</w:t>
      </w: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Діє на підставі: </w:t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_________________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</w:p>
    <w:p w:rsidR="00DD2CA0" w:rsidRPr="007E4D85" w:rsidRDefault="00DD2CA0">
      <w:pPr>
        <w:rPr>
          <w:rFonts w:ascii="Times New Roman" w:hAnsi="Times New Roman" w:cs="Times New Roman"/>
          <w:sz w:val="20"/>
          <w:szCs w:val="20"/>
          <w:lang w:val="uk-UA"/>
        </w:rPr>
      </w:pPr>
    </w:p>
    <w:sectPr w:rsidR="00DD2CA0" w:rsidRPr="007E4D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227BB"/>
    <w:multiLevelType w:val="hybridMultilevel"/>
    <w:tmpl w:val="E564AA34"/>
    <w:lvl w:ilvl="0" w:tplc="B0DED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85"/>
    <w:rsid w:val="001C563E"/>
    <w:rsid w:val="00343DDB"/>
    <w:rsid w:val="00433235"/>
    <w:rsid w:val="007E4D85"/>
    <w:rsid w:val="00B05C19"/>
    <w:rsid w:val="00B70B23"/>
    <w:rsid w:val="00D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91477-4F27-4881-A1B4-3A950B1A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4D85"/>
    <w:rPr>
      <w:b/>
      <w:bCs/>
    </w:rPr>
  </w:style>
  <w:style w:type="character" w:styleId="a5">
    <w:name w:val="Emphasis"/>
    <w:basedOn w:val="a0"/>
    <w:uiPriority w:val="20"/>
    <w:qFormat/>
    <w:rsid w:val="007E4D85"/>
    <w:rPr>
      <w:i/>
      <w:iCs/>
    </w:rPr>
  </w:style>
  <w:style w:type="paragraph" w:styleId="a6">
    <w:name w:val="List Paragraph"/>
    <w:basedOn w:val="a"/>
    <w:uiPriority w:val="34"/>
    <w:qFormat/>
    <w:rsid w:val="007E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Вертелецкий Work</dc:creator>
  <cp:keywords/>
  <dc:description/>
  <cp:lastModifiedBy>Алексндр</cp:lastModifiedBy>
  <cp:revision>2</cp:revision>
  <dcterms:created xsi:type="dcterms:W3CDTF">2022-05-16T11:48:00Z</dcterms:created>
  <dcterms:modified xsi:type="dcterms:W3CDTF">2022-05-16T11:48:00Z</dcterms:modified>
</cp:coreProperties>
</file>